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BC" w:rsidRDefault="00C25F8D" w:rsidP="00C25F8D">
      <w:pPr>
        <w:jc w:val="center"/>
      </w:pPr>
      <w:r>
        <w:rPr>
          <w:noProof/>
        </w:rPr>
        <w:drawing>
          <wp:inline distT="0" distB="0" distL="0" distR="0">
            <wp:extent cx="1684867" cy="912636"/>
            <wp:effectExtent l="0" t="0" r="0" b="1905"/>
            <wp:docPr id="1" name="Picture 1" descr="C:\Users\K\Desktop\Nebraska_watermark_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Nebraska_watermark_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76" cy="91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7" w:rsidRPr="007B1014" w:rsidRDefault="00C25F8D" w:rsidP="007B1014">
      <w:pPr>
        <w:jc w:val="center"/>
        <w:rPr>
          <w:rFonts w:cstheme="minorHAnsi"/>
          <w:b/>
          <w:sz w:val="36"/>
          <w:szCs w:val="36"/>
        </w:rPr>
      </w:pPr>
      <w:r w:rsidRPr="00B869D7">
        <w:rPr>
          <w:rFonts w:cstheme="minorHAnsi"/>
          <w:b/>
          <w:sz w:val="36"/>
          <w:szCs w:val="36"/>
        </w:rPr>
        <w:t>National Conference Funding Guidelines</w:t>
      </w:r>
    </w:p>
    <w:p w:rsidR="00C25F8D" w:rsidRDefault="00B869D7" w:rsidP="00B869D7">
      <w:r>
        <w:t xml:space="preserve">Each year the Nebraska Chapter </w:t>
      </w:r>
      <w:r w:rsidR="007B1014">
        <w:t>of the National Hemophilia Foundation fund travel for its constituents to attend the National Hemophilia’s Foundation’s Annual Meeting.  This conference is 4 days and is offered in different locations around the country.  Below are the guidelines for providing funding for this opportunity.</w:t>
      </w:r>
    </w:p>
    <w:p w:rsidR="00107D9E" w:rsidRDefault="00107D9E" w:rsidP="00B869D7">
      <w:r>
        <w:t>Each year the Nebraska Chapter will fund the following Attendees completely (including airfare, hotel, conference registration, ground transportation, baggage fees):</w:t>
      </w:r>
    </w:p>
    <w:p w:rsidR="00107D9E" w:rsidRDefault="00107D9E" w:rsidP="00107D9E">
      <w:pPr>
        <w:pStyle w:val="ListParagraph"/>
        <w:numPr>
          <w:ilvl w:val="0"/>
          <w:numId w:val="4"/>
        </w:numPr>
      </w:pPr>
      <w:r>
        <w:t>Two Staff</w:t>
      </w:r>
    </w:p>
    <w:p w:rsidR="00107D9E" w:rsidRPr="00615B4B" w:rsidRDefault="00107D9E" w:rsidP="00107D9E">
      <w:pPr>
        <w:pStyle w:val="ListParagraph"/>
        <w:numPr>
          <w:ilvl w:val="0"/>
          <w:numId w:val="4"/>
        </w:numPr>
      </w:pPr>
      <w:r w:rsidRPr="00615B4B">
        <w:t xml:space="preserve">One Board </w:t>
      </w:r>
      <w:r w:rsidR="00615B4B" w:rsidRPr="00615B4B">
        <w:t>Member (</w:t>
      </w:r>
      <w:r w:rsidR="003A0E5D" w:rsidRPr="00615B4B">
        <w:t xml:space="preserve">and family </w:t>
      </w:r>
      <w:r w:rsidRPr="00615B4B">
        <w:t>if affected by a bleeding disorder)</w:t>
      </w:r>
    </w:p>
    <w:p w:rsidR="00107D9E" w:rsidRDefault="00107D9E" w:rsidP="00107D9E">
      <w:r>
        <w:t>The remaining number of travel grants will be awarded based up the amount the Nebraska Chapter has allotted in their yearly budg</w:t>
      </w:r>
      <w:bookmarkStart w:id="0" w:name="_GoBack"/>
      <w:bookmarkEnd w:id="0"/>
      <w:r>
        <w:t xml:space="preserve">et, and this amount is discussed and approved by the Advisory Board of Directors.  </w:t>
      </w:r>
    </w:p>
    <w:p w:rsidR="00A652B7" w:rsidRDefault="00A652B7" w:rsidP="00A652B7">
      <w:pPr>
        <w:spacing w:after="0"/>
      </w:pPr>
      <w:r>
        <w:t>Travel Grants will be awarded in the following amounts:</w:t>
      </w:r>
    </w:p>
    <w:p w:rsidR="00A652B7" w:rsidRDefault="00A652B7" w:rsidP="00A652B7">
      <w:pPr>
        <w:spacing w:after="0"/>
      </w:pPr>
      <w:r>
        <w:t>Families of 1-4 - $1500</w:t>
      </w:r>
    </w:p>
    <w:p w:rsidR="00A652B7" w:rsidRDefault="00A652B7" w:rsidP="00A652B7">
      <w:pPr>
        <w:spacing w:after="0"/>
      </w:pPr>
      <w:r>
        <w:t>Families of 5-8 - $2500</w:t>
      </w:r>
    </w:p>
    <w:p w:rsidR="00A652B7" w:rsidRDefault="00A652B7" w:rsidP="00A652B7">
      <w:pPr>
        <w:spacing w:after="0"/>
      </w:pPr>
    </w:p>
    <w:p w:rsidR="00A652B7" w:rsidRDefault="00A652B7" w:rsidP="00A652B7">
      <w:pPr>
        <w:pStyle w:val="ListParagraph"/>
        <w:numPr>
          <w:ilvl w:val="0"/>
          <w:numId w:val="2"/>
        </w:numPr>
        <w:spacing w:after="0"/>
      </w:pPr>
      <w:r>
        <w:t>Preference will be given to applicants who are 1</w:t>
      </w:r>
      <w:r w:rsidRPr="00A652B7">
        <w:rPr>
          <w:vertAlign w:val="superscript"/>
        </w:rPr>
        <w:t>st</w:t>
      </w:r>
      <w:r>
        <w:t xml:space="preserve"> Time Attendees  (those who have never attended a National Conference)</w:t>
      </w:r>
    </w:p>
    <w:p w:rsidR="00A652B7" w:rsidRDefault="00A652B7" w:rsidP="00A652B7">
      <w:pPr>
        <w:pStyle w:val="ListParagraph"/>
        <w:numPr>
          <w:ilvl w:val="0"/>
          <w:numId w:val="2"/>
        </w:numPr>
        <w:spacing w:after="0"/>
      </w:pPr>
      <w:r>
        <w:t>Preference will be given to applicants</w:t>
      </w:r>
      <w:r w:rsidR="00107D9E">
        <w:t xml:space="preserve"> who did not attend the National Conference the previous year.</w:t>
      </w:r>
    </w:p>
    <w:p w:rsidR="00107D9E" w:rsidRDefault="00107D9E" w:rsidP="00A652B7">
      <w:pPr>
        <w:pStyle w:val="ListParagraph"/>
        <w:numPr>
          <w:ilvl w:val="0"/>
          <w:numId w:val="2"/>
        </w:numPr>
        <w:spacing w:after="0"/>
      </w:pPr>
      <w:r>
        <w:t>Preference will be given to applicants who are actively involved in Nebraska Chapter activities.</w:t>
      </w:r>
    </w:p>
    <w:p w:rsidR="00107D9E" w:rsidRDefault="00107D9E" w:rsidP="00107D9E">
      <w:pPr>
        <w:spacing w:after="0"/>
      </w:pPr>
    </w:p>
    <w:p w:rsidR="00107D9E" w:rsidRDefault="00107D9E" w:rsidP="00107D9E">
      <w:pPr>
        <w:spacing w:after="0"/>
      </w:pPr>
      <w:r>
        <w:t>Upon receiving a travel grants recipients will be required to do the following:</w:t>
      </w:r>
    </w:p>
    <w:p w:rsidR="00107D9E" w:rsidRDefault="00107D9E" w:rsidP="00107D9E">
      <w:pPr>
        <w:pStyle w:val="ListParagraph"/>
        <w:numPr>
          <w:ilvl w:val="0"/>
          <w:numId w:val="3"/>
        </w:numPr>
        <w:spacing w:after="0"/>
      </w:pPr>
      <w:r>
        <w:t>Sign &amp; return a receipt stating they received the grant</w:t>
      </w:r>
    </w:p>
    <w:p w:rsidR="00107D9E" w:rsidRDefault="00107D9E" w:rsidP="00107D9E">
      <w:pPr>
        <w:pStyle w:val="ListParagraph"/>
        <w:numPr>
          <w:ilvl w:val="0"/>
          <w:numId w:val="3"/>
        </w:numPr>
        <w:spacing w:after="0"/>
      </w:pPr>
      <w:r>
        <w:t xml:space="preserve">Submit receipts for expenses incurred under the travel grant.  Only receipts for hotel, airline &amp; conference registration will be accepted.  </w:t>
      </w:r>
    </w:p>
    <w:p w:rsidR="00107D9E" w:rsidRDefault="00107D9E" w:rsidP="00107D9E">
      <w:pPr>
        <w:pStyle w:val="ListParagraph"/>
        <w:numPr>
          <w:ilvl w:val="0"/>
          <w:numId w:val="3"/>
        </w:numPr>
        <w:spacing w:after="0"/>
      </w:pPr>
      <w:r>
        <w:t>Submit to the Chapter a short synopsis of their trip including benefits, things learned, benefit to their children, if applicable.</w:t>
      </w:r>
    </w:p>
    <w:p w:rsidR="00A652B7" w:rsidRDefault="00A652B7" w:rsidP="00B869D7"/>
    <w:p w:rsidR="00C25F8D" w:rsidRDefault="00C25F8D" w:rsidP="00C25F8D">
      <w:pPr>
        <w:jc w:val="center"/>
      </w:pPr>
    </w:p>
    <w:p w:rsidR="00B869D7" w:rsidRDefault="00B869D7" w:rsidP="00C25F8D">
      <w:pPr>
        <w:jc w:val="center"/>
      </w:pPr>
    </w:p>
    <w:p w:rsidR="00B869D7" w:rsidRDefault="00B869D7" w:rsidP="00C25F8D">
      <w:pPr>
        <w:jc w:val="center"/>
      </w:pPr>
    </w:p>
    <w:p w:rsidR="00B869D7" w:rsidRDefault="00B869D7" w:rsidP="00C25F8D">
      <w:pPr>
        <w:jc w:val="center"/>
      </w:pPr>
    </w:p>
    <w:p w:rsidR="00B869D7" w:rsidRDefault="00B869D7" w:rsidP="00C25F8D">
      <w:pPr>
        <w:jc w:val="center"/>
      </w:pPr>
    </w:p>
    <w:p w:rsidR="00B869D7" w:rsidRPr="007B1014" w:rsidRDefault="00B869D7" w:rsidP="007B1014"/>
    <w:sectPr w:rsidR="00B869D7" w:rsidRPr="007B1014" w:rsidSect="00C25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65"/>
    <w:multiLevelType w:val="hybridMultilevel"/>
    <w:tmpl w:val="2836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192"/>
    <w:multiLevelType w:val="hybridMultilevel"/>
    <w:tmpl w:val="49C2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21B8"/>
    <w:multiLevelType w:val="hybridMultilevel"/>
    <w:tmpl w:val="922A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79FF"/>
    <w:multiLevelType w:val="hybridMultilevel"/>
    <w:tmpl w:val="876E0118"/>
    <w:lvl w:ilvl="0" w:tplc="79E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8D"/>
    <w:rsid w:val="00012455"/>
    <w:rsid w:val="0001403A"/>
    <w:rsid w:val="00033B28"/>
    <w:rsid w:val="000356B9"/>
    <w:rsid w:val="0005127E"/>
    <w:rsid w:val="00051C5A"/>
    <w:rsid w:val="00054D04"/>
    <w:rsid w:val="00076FBC"/>
    <w:rsid w:val="00084774"/>
    <w:rsid w:val="000D4F7D"/>
    <w:rsid w:val="00105F34"/>
    <w:rsid w:val="00107D9E"/>
    <w:rsid w:val="00110697"/>
    <w:rsid w:val="001110BF"/>
    <w:rsid w:val="00120048"/>
    <w:rsid w:val="00120AB9"/>
    <w:rsid w:val="00134740"/>
    <w:rsid w:val="001832D6"/>
    <w:rsid w:val="001A51EF"/>
    <w:rsid w:val="001B28F8"/>
    <w:rsid w:val="001C2AF0"/>
    <w:rsid w:val="001D3B76"/>
    <w:rsid w:val="001E60D3"/>
    <w:rsid w:val="001F09FB"/>
    <w:rsid w:val="001F489F"/>
    <w:rsid w:val="0021379E"/>
    <w:rsid w:val="0024026F"/>
    <w:rsid w:val="002424FE"/>
    <w:rsid w:val="002616EC"/>
    <w:rsid w:val="00262485"/>
    <w:rsid w:val="002A79D8"/>
    <w:rsid w:val="002B0A8B"/>
    <w:rsid w:val="002B3CE8"/>
    <w:rsid w:val="002C1770"/>
    <w:rsid w:val="002C7E83"/>
    <w:rsid w:val="002F64A6"/>
    <w:rsid w:val="00313B75"/>
    <w:rsid w:val="00314655"/>
    <w:rsid w:val="00327046"/>
    <w:rsid w:val="0032745C"/>
    <w:rsid w:val="00353F56"/>
    <w:rsid w:val="003A0E5D"/>
    <w:rsid w:val="003A78FD"/>
    <w:rsid w:val="003B49EB"/>
    <w:rsid w:val="003B6D0F"/>
    <w:rsid w:val="003C2C95"/>
    <w:rsid w:val="003E3F1F"/>
    <w:rsid w:val="003E4A38"/>
    <w:rsid w:val="00402F5C"/>
    <w:rsid w:val="004131AA"/>
    <w:rsid w:val="00420AEC"/>
    <w:rsid w:val="004249B3"/>
    <w:rsid w:val="0043011F"/>
    <w:rsid w:val="004311A5"/>
    <w:rsid w:val="0048370A"/>
    <w:rsid w:val="00491E4E"/>
    <w:rsid w:val="00495813"/>
    <w:rsid w:val="004B6B41"/>
    <w:rsid w:val="004C0F4A"/>
    <w:rsid w:val="004C581C"/>
    <w:rsid w:val="004D0B98"/>
    <w:rsid w:val="004F1B4A"/>
    <w:rsid w:val="00505A30"/>
    <w:rsid w:val="00505C74"/>
    <w:rsid w:val="00524EEE"/>
    <w:rsid w:val="005550F4"/>
    <w:rsid w:val="005753A2"/>
    <w:rsid w:val="00594AD4"/>
    <w:rsid w:val="005B5496"/>
    <w:rsid w:val="005D11A9"/>
    <w:rsid w:val="005D5E6A"/>
    <w:rsid w:val="0060562E"/>
    <w:rsid w:val="00615B4B"/>
    <w:rsid w:val="00627573"/>
    <w:rsid w:val="006435DF"/>
    <w:rsid w:val="00663958"/>
    <w:rsid w:val="00666DD5"/>
    <w:rsid w:val="0066729F"/>
    <w:rsid w:val="00682E94"/>
    <w:rsid w:val="00683DAA"/>
    <w:rsid w:val="006872CD"/>
    <w:rsid w:val="006B4DEC"/>
    <w:rsid w:val="006C2DE6"/>
    <w:rsid w:val="006C50A8"/>
    <w:rsid w:val="006C630C"/>
    <w:rsid w:val="006D390F"/>
    <w:rsid w:val="006E2ECA"/>
    <w:rsid w:val="006F3988"/>
    <w:rsid w:val="006F5095"/>
    <w:rsid w:val="00713F9B"/>
    <w:rsid w:val="007225A9"/>
    <w:rsid w:val="00726578"/>
    <w:rsid w:val="00753D2C"/>
    <w:rsid w:val="0075517C"/>
    <w:rsid w:val="00774D9B"/>
    <w:rsid w:val="007914A2"/>
    <w:rsid w:val="007A0CC3"/>
    <w:rsid w:val="007A5B70"/>
    <w:rsid w:val="007B1014"/>
    <w:rsid w:val="007E71ED"/>
    <w:rsid w:val="00813E27"/>
    <w:rsid w:val="00817429"/>
    <w:rsid w:val="008367BC"/>
    <w:rsid w:val="008578EC"/>
    <w:rsid w:val="00870710"/>
    <w:rsid w:val="008877B3"/>
    <w:rsid w:val="008C4203"/>
    <w:rsid w:val="008D0698"/>
    <w:rsid w:val="008D4E26"/>
    <w:rsid w:val="008D7505"/>
    <w:rsid w:val="008E3404"/>
    <w:rsid w:val="0090792E"/>
    <w:rsid w:val="0094065A"/>
    <w:rsid w:val="00940A45"/>
    <w:rsid w:val="00943BD7"/>
    <w:rsid w:val="00946B21"/>
    <w:rsid w:val="00950BF8"/>
    <w:rsid w:val="0095612D"/>
    <w:rsid w:val="00970112"/>
    <w:rsid w:val="00985ADB"/>
    <w:rsid w:val="00991F37"/>
    <w:rsid w:val="009A2816"/>
    <w:rsid w:val="009B1CA5"/>
    <w:rsid w:val="009B6C14"/>
    <w:rsid w:val="009B7193"/>
    <w:rsid w:val="00A0275B"/>
    <w:rsid w:val="00A070C8"/>
    <w:rsid w:val="00A25817"/>
    <w:rsid w:val="00A27CFA"/>
    <w:rsid w:val="00A50637"/>
    <w:rsid w:val="00A5723A"/>
    <w:rsid w:val="00A652B7"/>
    <w:rsid w:val="00A720BC"/>
    <w:rsid w:val="00A97288"/>
    <w:rsid w:val="00AA034C"/>
    <w:rsid w:val="00AC18E5"/>
    <w:rsid w:val="00AD4414"/>
    <w:rsid w:val="00AE615F"/>
    <w:rsid w:val="00AE7882"/>
    <w:rsid w:val="00AF1878"/>
    <w:rsid w:val="00B0277A"/>
    <w:rsid w:val="00B04962"/>
    <w:rsid w:val="00B24C39"/>
    <w:rsid w:val="00B30561"/>
    <w:rsid w:val="00B6300A"/>
    <w:rsid w:val="00B72B4C"/>
    <w:rsid w:val="00B76E94"/>
    <w:rsid w:val="00B869D7"/>
    <w:rsid w:val="00B96D08"/>
    <w:rsid w:val="00BA3F0E"/>
    <w:rsid w:val="00BB2CC9"/>
    <w:rsid w:val="00BD2ADB"/>
    <w:rsid w:val="00BF4E14"/>
    <w:rsid w:val="00BF6C90"/>
    <w:rsid w:val="00C00974"/>
    <w:rsid w:val="00C029C5"/>
    <w:rsid w:val="00C25F8D"/>
    <w:rsid w:val="00C2672C"/>
    <w:rsid w:val="00C34486"/>
    <w:rsid w:val="00C373FA"/>
    <w:rsid w:val="00C5474E"/>
    <w:rsid w:val="00C57674"/>
    <w:rsid w:val="00C612E5"/>
    <w:rsid w:val="00C63211"/>
    <w:rsid w:val="00C72ED4"/>
    <w:rsid w:val="00C80E33"/>
    <w:rsid w:val="00C91C28"/>
    <w:rsid w:val="00C92DC9"/>
    <w:rsid w:val="00CA08C6"/>
    <w:rsid w:val="00CA0F4C"/>
    <w:rsid w:val="00CB533B"/>
    <w:rsid w:val="00CC4085"/>
    <w:rsid w:val="00CD44FB"/>
    <w:rsid w:val="00CD48E1"/>
    <w:rsid w:val="00CF3AD1"/>
    <w:rsid w:val="00D02CF5"/>
    <w:rsid w:val="00D06169"/>
    <w:rsid w:val="00D12231"/>
    <w:rsid w:val="00D14DC2"/>
    <w:rsid w:val="00D21609"/>
    <w:rsid w:val="00D4044D"/>
    <w:rsid w:val="00D442DF"/>
    <w:rsid w:val="00D6083A"/>
    <w:rsid w:val="00D72CA5"/>
    <w:rsid w:val="00D92D1D"/>
    <w:rsid w:val="00DA31F0"/>
    <w:rsid w:val="00DA31F5"/>
    <w:rsid w:val="00DA65C0"/>
    <w:rsid w:val="00DA7022"/>
    <w:rsid w:val="00DB6A00"/>
    <w:rsid w:val="00DD6B05"/>
    <w:rsid w:val="00DE3D9C"/>
    <w:rsid w:val="00DF39D0"/>
    <w:rsid w:val="00E0790D"/>
    <w:rsid w:val="00E1001E"/>
    <w:rsid w:val="00E11C90"/>
    <w:rsid w:val="00E17DBC"/>
    <w:rsid w:val="00E276AF"/>
    <w:rsid w:val="00E37D53"/>
    <w:rsid w:val="00E50E04"/>
    <w:rsid w:val="00E53190"/>
    <w:rsid w:val="00E54DA4"/>
    <w:rsid w:val="00E62743"/>
    <w:rsid w:val="00E63C81"/>
    <w:rsid w:val="00E95997"/>
    <w:rsid w:val="00ED6B9E"/>
    <w:rsid w:val="00ED71C2"/>
    <w:rsid w:val="00EF3C3F"/>
    <w:rsid w:val="00F13F98"/>
    <w:rsid w:val="00F153C0"/>
    <w:rsid w:val="00F266F4"/>
    <w:rsid w:val="00F37C6D"/>
    <w:rsid w:val="00F44B45"/>
    <w:rsid w:val="00F51004"/>
    <w:rsid w:val="00F61A69"/>
    <w:rsid w:val="00F66367"/>
    <w:rsid w:val="00F67583"/>
    <w:rsid w:val="00FA3FE3"/>
    <w:rsid w:val="00FB4A91"/>
    <w:rsid w:val="00FC1180"/>
    <w:rsid w:val="00FD1214"/>
    <w:rsid w:val="00FD275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B944D-0369-4AE6-9448-DDF8CED6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Harvey-Simi</dc:creator>
  <cp:lastModifiedBy>Maureen Grace</cp:lastModifiedBy>
  <cp:revision>2</cp:revision>
  <dcterms:created xsi:type="dcterms:W3CDTF">2018-02-13T21:00:00Z</dcterms:created>
  <dcterms:modified xsi:type="dcterms:W3CDTF">2018-02-13T21:00:00Z</dcterms:modified>
</cp:coreProperties>
</file>